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工程变更评审专家资格申报审批表</w:t>
      </w:r>
    </w:p>
    <w:p>
      <w:pPr>
        <w:jc w:val="center"/>
        <w:rPr>
          <w:b/>
          <w:bCs/>
          <w:kern w:val="0"/>
          <w:sz w:val="32"/>
        </w:rPr>
      </w:pPr>
    </w:p>
    <w:tbl>
      <w:tblPr>
        <w:tblStyle w:val="3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92"/>
        <w:gridCol w:w="622"/>
        <w:gridCol w:w="348"/>
        <w:gridCol w:w="593"/>
        <w:gridCol w:w="870"/>
        <w:gridCol w:w="616"/>
        <w:gridCol w:w="7"/>
        <w:gridCol w:w="420"/>
        <w:gridCol w:w="618"/>
        <w:gridCol w:w="250"/>
        <w:gridCol w:w="1330"/>
        <w:gridCol w:w="155"/>
        <w:gridCol w:w="889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043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日期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20" w:lineRule="exact"/>
              <w:jc w:val="center"/>
              <w:rPr>
                <w:spacing w:val="-20"/>
                <w:w w:val="9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联系方式</w:t>
            </w:r>
          </w:p>
        </w:tc>
        <w:tc>
          <w:tcPr>
            <w:tcW w:w="3396" w:type="dxa"/>
            <w:gridSpan w:val="7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工作年限</w:t>
            </w: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</w:t>
            </w:r>
          </w:p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证号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735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2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</w:t>
            </w:r>
          </w:p>
          <w:p>
            <w:pPr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地址</w:t>
            </w:r>
          </w:p>
        </w:tc>
        <w:tc>
          <w:tcPr>
            <w:tcW w:w="347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62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毕（肄、结）业时间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455"/>
                <w:kern w:val="0"/>
                <w:szCs w:val="21"/>
                <w:fitText w:val="1470" w:id="0"/>
              </w:rPr>
              <w:t>学</w:t>
            </w:r>
            <w:r>
              <w:rPr>
                <w:rFonts w:hint="eastAsia"/>
                <w:kern w:val="0"/>
                <w:szCs w:val="21"/>
                <w:fitText w:val="1470" w:id="0"/>
              </w:rPr>
              <w:t>校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学制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124" w:type="dxa"/>
            <w:gridSpan w:val="6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18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专业技术职称</w:t>
            </w:r>
          </w:p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及获得时间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审批机关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18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专业资格证书</w:t>
            </w:r>
          </w:p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及获得时间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资格证书</w:t>
            </w:r>
          </w:p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审批机关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21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现从事专业技术工作及职务</w:t>
            </w:r>
          </w:p>
        </w:tc>
        <w:tc>
          <w:tcPr>
            <w:tcW w:w="659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1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参加学术团体，所任职务及社会兼职情况</w:t>
            </w:r>
          </w:p>
        </w:tc>
        <w:tc>
          <w:tcPr>
            <w:tcW w:w="659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218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拟申请入库</w:t>
            </w:r>
          </w:p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的分类专业</w:t>
            </w:r>
          </w:p>
        </w:tc>
        <w:tc>
          <w:tcPr>
            <w:tcW w:w="6594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市政、路桥；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2、</w:t>
            </w:r>
            <w:r>
              <w:rPr>
                <w:rFonts w:hint="eastAsia"/>
                <w:kern w:val="0"/>
                <w:szCs w:val="21"/>
              </w:rPr>
              <w:t>给排水；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3、</w:t>
            </w:r>
            <w:r>
              <w:rPr>
                <w:rFonts w:hint="eastAsia"/>
                <w:kern w:val="0"/>
                <w:szCs w:val="21"/>
              </w:rPr>
              <w:t>建筑；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4、</w:t>
            </w:r>
            <w:r>
              <w:rPr>
                <w:rFonts w:hint="eastAsia"/>
                <w:kern w:val="0"/>
                <w:szCs w:val="21"/>
              </w:rPr>
              <w:t>电气；</w:t>
            </w:r>
          </w:p>
          <w:p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5、</w:t>
            </w:r>
            <w:r>
              <w:rPr>
                <w:rFonts w:hint="eastAsia"/>
                <w:kern w:val="0"/>
                <w:szCs w:val="21"/>
              </w:rPr>
              <w:t>工程经济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8780" w:type="dxa"/>
            <w:gridSpan w:val="15"/>
            <w:tcBorders>
              <w:bottom w:val="single" w:color="auto" w:sz="4" w:space="0"/>
            </w:tcBorders>
          </w:tcPr>
          <w:p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审批意见：</w:t>
            </w:r>
          </w:p>
          <w:p>
            <w:pPr>
              <w:rPr>
                <w:bCs/>
                <w:kern w:val="0"/>
                <w:szCs w:val="21"/>
              </w:rPr>
            </w:pPr>
          </w:p>
        </w:tc>
      </w:tr>
    </w:tbl>
    <w:p/>
    <w:p>
      <w:r>
        <w:rPr>
          <w:rFonts w:hint="eastAsia"/>
        </w:rPr>
        <w:t>备注：申请人应附劳动合同（或聘任书）、身份证、学历证书、职称证书、执（职）业资格证书等文件的复印件。</w:t>
      </w:r>
    </w:p>
    <w:p/>
    <w:p/>
    <w:p/>
    <w:p>
      <w:bookmarkStart w:id="0" w:name="_GoBack"/>
      <w:bookmarkEnd w:id="0"/>
    </w:p>
    <w:p/>
    <w:p>
      <w:r>
        <w:rPr>
          <w:rFonts w:hint="eastAsia"/>
        </w:rPr>
        <w:t>附表1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工 作 经 历</w:t>
      </w:r>
    </w:p>
    <w:p>
      <w:pPr>
        <w:rPr>
          <w:b/>
          <w:bCs/>
          <w:sz w:val="24"/>
        </w:rPr>
      </w:pPr>
    </w:p>
    <w:tbl>
      <w:tblPr>
        <w:tblStyle w:val="3"/>
        <w:tblW w:w="87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3"/>
        <w:gridCol w:w="1135"/>
        <w:gridCol w:w="2870"/>
        <w:gridCol w:w="148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从事何专业技术工作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月—   年  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月—   年  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月—   年  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/>
    <w:p>
      <w:r>
        <w:rPr>
          <w:rFonts w:hint="eastAsia"/>
        </w:rPr>
        <w:t>附表2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主要专业技术业绩汇总</w:t>
      </w:r>
    </w:p>
    <w:tbl>
      <w:tblPr>
        <w:tblStyle w:val="3"/>
        <w:tblW w:w="88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8"/>
        <w:gridCol w:w="2352"/>
        <w:gridCol w:w="2669"/>
        <w:gridCol w:w="222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7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</w:t>
            </w:r>
            <w:r>
              <w:rPr>
                <w:rStyle w:val="4"/>
                <w:rFonts w:hint="default"/>
                <w:sz w:val="24"/>
                <w:szCs w:val="24"/>
              </w:rPr>
              <w:t>间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专业技术工作名称（项目、课题、成果等）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工作内容、本人起何作用（主持、参加、独立）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完成情况及效果（获何奖励效益或专利）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8404"/>
    <w:multiLevelType w:val="singleLevel"/>
    <w:tmpl w:val="5AD084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442D1"/>
    <w:rsid w:val="6D0442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2018-04-18T06:52:00Z</dcterms:created>
  <dc:creator>1</dc:creator>
  <cp:lastModifiedBy>1</cp:lastModifiedBy>
  <dcterms:modified xsi:type="dcterms:W3CDTF">2018-04-18T06:54:12Z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