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158"/>
        <w:tblW w:w="14745" w:type="dxa"/>
        <w:tblInd w:w="0" w:type="dxa"/>
        <w:tblLayout w:type="fixed"/>
        <w:tblCellMar>
          <w:top w:w="15" w:type="dxa"/>
          <w:left w:w="15" w:type="dxa"/>
          <w:bottom w:w="15" w:type="dxa"/>
          <w:right w:w="15" w:type="dxa"/>
        </w:tblCellMar>
      </w:tblPr>
      <w:tblGrid>
        <w:gridCol w:w="739"/>
        <w:gridCol w:w="1464"/>
        <w:gridCol w:w="753"/>
        <w:gridCol w:w="275"/>
        <w:gridCol w:w="572"/>
        <w:gridCol w:w="40"/>
        <w:gridCol w:w="363"/>
        <w:gridCol w:w="2093"/>
        <w:gridCol w:w="111"/>
        <w:gridCol w:w="772"/>
        <w:gridCol w:w="1001"/>
        <w:gridCol w:w="763"/>
        <w:gridCol w:w="241"/>
        <w:gridCol w:w="2708"/>
        <w:gridCol w:w="2850"/>
      </w:tblGrid>
      <w:tr>
        <w:tblPrEx>
          <w:tblCellMar>
            <w:top w:w="15" w:type="dxa"/>
            <w:left w:w="15" w:type="dxa"/>
            <w:bottom w:w="15" w:type="dxa"/>
            <w:right w:w="15" w:type="dxa"/>
          </w:tblCellMar>
        </w:tblPrEx>
        <w:trPr>
          <w:trHeight w:val="90" w:hRule="atLeast"/>
        </w:trPr>
        <w:tc>
          <w:tcPr>
            <w:tcW w:w="14745" w:type="dxa"/>
            <w:gridSpan w:val="15"/>
            <w:tcBorders>
              <w:top w:val="nil"/>
              <w:left w:val="nil"/>
              <w:bottom w:val="nil"/>
              <w:right w:val="nil"/>
            </w:tcBorders>
            <w:noWrap w:val="0"/>
            <w:vAlign w:val="center"/>
          </w:tcPr>
          <w:p>
            <w:pPr>
              <w:widowControl/>
              <w:autoSpaceDE w:val="0"/>
              <w:spacing w:line="520" w:lineRule="exact"/>
              <w:jc w:val="left"/>
              <w:textAlignment w:val="center"/>
              <w:rPr>
                <w:rFonts w:hint="default" w:ascii="仿宋" w:hAnsi="仿宋" w:eastAsia="仿宋"/>
                <w:color w:val="000000"/>
                <w:kern w:val="0"/>
                <w:sz w:val="32"/>
                <w:szCs w:val="32"/>
                <w:lang w:val="en-US" w:eastAsia="zh-CN"/>
              </w:rPr>
            </w:pPr>
            <w:bookmarkStart w:id="0" w:name="_GoBack"/>
            <w:bookmarkEnd w:id="0"/>
            <w:r>
              <w:rPr>
                <w:rFonts w:hint="eastAsia" w:ascii="仿宋" w:hAnsi="仿宋" w:eastAsia="仿宋"/>
                <w:color w:val="000000"/>
                <w:kern w:val="0"/>
                <w:sz w:val="32"/>
                <w:szCs w:val="32"/>
              </w:rPr>
              <w:t>附件</w:t>
            </w:r>
            <w:r>
              <w:rPr>
                <w:rFonts w:hint="eastAsia" w:ascii="仿宋" w:hAnsi="仿宋" w:eastAsia="仿宋"/>
                <w:color w:val="000000"/>
                <w:kern w:val="0"/>
                <w:sz w:val="32"/>
                <w:szCs w:val="32"/>
                <w:lang w:val="en-US" w:eastAsia="zh-CN"/>
              </w:rPr>
              <w:t>1</w:t>
            </w:r>
          </w:p>
          <w:p>
            <w:pPr>
              <w:widowControl/>
              <w:autoSpaceDE w:val="0"/>
              <w:spacing w:line="520" w:lineRule="exact"/>
              <w:jc w:val="center"/>
              <w:textAlignment w:val="center"/>
              <w:rPr>
                <w:rFonts w:eastAsia="方正小标宋简体"/>
                <w:color w:val="000000"/>
                <w:sz w:val="44"/>
                <w:szCs w:val="44"/>
              </w:rPr>
            </w:pPr>
            <w:r>
              <w:rPr>
                <w:rFonts w:eastAsia="方正小标宋简体"/>
                <w:color w:val="000000"/>
                <w:kern w:val="0"/>
                <w:sz w:val="44"/>
                <w:szCs w:val="44"/>
              </w:rPr>
              <w:t>企业资质</w:t>
            </w:r>
            <w:r>
              <w:rPr>
                <w:rFonts w:hint="eastAsia" w:eastAsia="方正小标宋简体"/>
                <w:color w:val="000000"/>
                <w:kern w:val="0"/>
                <w:sz w:val="44"/>
                <w:szCs w:val="44"/>
              </w:rPr>
              <w:t>核查</w:t>
            </w:r>
            <w:r>
              <w:rPr>
                <w:rFonts w:eastAsia="方正小标宋简体"/>
                <w:color w:val="000000"/>
                <w:kern w:val="0"/>
                <w:sz w:val="44"/>
                <w:szCs w:val="44"/>
              </w:rPr>
              <w:t>表（</w:t>
            </w:r>
            <w:r>
              <w:rPr>
                <w:rFonts w:hint="eastAsia" w:eastAsia="方正小标宋简体"/>
                <w:color w:val="000000"/>
                <w:kern w:val="0"/>
                <w:sz w:val="44"/>
                <w:szCs w:val="44"/>
                <w:lang w:eastAsia="zh-CN"/>
              </w:rPr>
              <w:t>一项资质一表</w:t>
            </w:r>
            <w:r>
              <w:rPr>
                <w:rFonts w:eastAsia="方正小标宋简体"/>
                <w:color w:val="000000"/>
                <w:kern w:val="0"/>
                <w:sz w:val="44"/>
                <w:szCs w:val="44"/>
              </w:rPr>
              <w:t>）</w:t>
            </w:r>
          </w:p>
        </w:tc>
      </w:tr>
      <w:tr>
        <w:tblPrEx>
          <w:tblCellMar>
            <w:top w:w="15" w:type="dxa"/>
            <w:left w:w="15" w:type="dxa"/>
            <w:bottom w:w="15" w:type="dxa"/>
            <w:right w:w="15" w:type="dxa"/>
          </w:tblCellMar>
        </w:tblPrEx>
        <w:trPr>
          <w:trHeight w:val="226" w:hRule="atLeast"/>
        </w:trPr>
        <w:tc>
          <w:tcPr>
            <w:tcW w:w="739" w:type="dxa"/>
            <w:tcBorders>
              <w:top w:val="nil"/>
              <w:left w:val="nil"/>
              <w:bottom w:val="nil"/>
              <w:right w:val="nil"/>
            </w:tcBorders>
            <w:noWrap w:val="0"/>
            <w:vAlign w:val="center"/>
          </w:tcPr>
          <w:p>
            <w:pPr>
              <w:widowControl/>
              <w:autoSpaceDE w:val="0"/>
              <w:spacing w:line="360" w:lineRule="exact"/>
              <w:jc w:val="center"/>
              <w:rPr>
                <w:rFonts w:eastAsia="方正小标宋简体"/>
                <w:color w:val="000000"/>
                <w:sz w:val="44"/>
                <w:szCs w:val="44"/>
              </w:rPr>
            </w:pPr>
          </w:p>
        </w:tc>
        <w:tc>
          <w:tcPr>
            <w:tcW w:w="2492" w:type="dxa"/>
            <w:gridSpan w:val="3"/>
            <w:tcBorders>
              <w:top w:val="nil"/>
              <w:left w:val="nil"/>
              <w:bottom w:val="nil"/>
              <w:right w:val="nil"/>
            </w:tcBorders>
            <w:noWrap w:val="0"/>
            <w:vAlign w:val="center"/>
          </w:tcPr>
          <w:p>
            <w:pPr>
              <w:widowControl/>
              <w:autoSpaceDE w:val="0"/>
              <w:spacing w:line="360" w:lineRule="exact"/>
              <w:jc w:val="center"/>
              <w:rPr>
                <w:rFonts w:eastAsia="方正小标宋简体"/>
                <w:color w:val="000000"/>
                <w:sz w:val="44"/>
                <w:szCs w:val="44"/>
              </w:rPr>
            </w:pPr>
          </w:p>
        </w:tc>
        <w:tc>
          <w:tcPr>
            <w:tcW w:w="975" w:type="dxa"/>
            <w:gridSpan w:val="3"/>
            <w:tcBorders>
              <w:top w:val="nil"/>
              <w:left w:val="nil"/>
              <w:bottom w:val="single" w:color="000000" w:sz="4" w:space="0"/>
              <w:right w:val="nil"/>
            </w:tcBorders>
            <w:noWrap w:val="0"/>
            <w:vAlign w:val="center"/>
          </w:tcPr>
          <w:p>
            <w:pPr>
              <w:widowControl/>
              <w:autoSpaceDE w:val="0"/>
              <w:spacing w:line="360" w:lineRule="exact"/>
              <w:jc w:val="center"/>
              <w:rPr>
                <w:rFonts w:eastAsia="仿宋_GB2312"/>
                <w:color w:val="000000"/>
                <w:sz w:val="24"/>
              </w:rPr>
            </w:pPr>
          </w:p>
        </w:tc>
        <w:tc>
          <w:tcPr>
            <w:tcW w:w="2204" w:type="dxa"/>
            <w:gridSpan w:val="2"/>
            <w:tcBorders>
              <w:top w:val="nil"/>
              <w:left w:val="nil"/>
              <w:bottom w:val="single" w:color="000000" w:sz="4" w:space="0"/>
              <w:right w:val="nil"/>
            </w:tcBorders>
            <w:noWrap w:val="0"/>
            <w:vAlign w:val="center"/>
          </w:tcPr>
          <w:p>
            <w:pPr>
              <w:widowControl/>
              <w:autoSpaceDE w:val="0"/>
              <w:spacing w:line="360" w:lineRule="exact"/>
              <w:jc w:val="center"/>
              <w:rPr>
                <w:rFonts w:eastAsia="仿宋_GB2312"/>
                <w:color w:val="000000"/>
                <w:sz w:val="24"/>
              </w:rPr>
            </w:pPr>
          </w:p>
        </w:tc>
        <w:tc>
          <w:tcPr>
            <w:tcW w:w="772" w:type="dxa"/>
            <w:tcBorders>
              <w:top w:val="nil"/>
              <w:left w:val="nil"/>
              <w:bottom w:val="nil"/>
              <w:right w:val="nil"/>
            </w:tcBorders>
            <w:noWrap w:val="0"/>
            <w:vAlign w:val="center"/>
          </w:tcPr>
          <w:p>
            <w:pPr>
              <w:widowControl/>
              <w:autoSpaceDE w:val="0"/>
              <w:spacing w:line="360" w:lineRule="exact"/>
              <w:jc w:val="center"/>
              <w:rPr>
                <w:rFonts w:eastAsia="仿宋_GB2312"/>
                <w:color w:val="000000"/>
                <w:sz w:val="24"/>
              </w:rPr>
            </w:pPr>
          </w:p>
        </w:tc>
        <w:tc>
          <w:tcPr>
            <w:tcW w:w="1001" w:type="dxa"/>
            <w:tcBorders>
              <w:top w:val="nil"/>
              <w:left w:val="nil"/>
              <w:bottom w:val="single" w:color="000000" w:sz="4" w:space="0"/>
              <w:right w:val="nil"/>
            </w:tcBorders>
            <w:noWrap w:val="0"/>
            <w:vAlign w:val="center"/>
          </w:tcPr>
          <w:p>
            <w:pPr>
              <w:widowControl/>
              <w:autoSpaceDE w:val="0"/>
              <w:spacing w:line="360" w:lineRule="exact"/>
              <w:jc w:val="center"/>
              <w:rPr>
                <w:rFonts w:eastAsia="仿宋_GB2312"/>
                <w:color w:val="000000"/>
                <w:sz w:val="24"/>
              </w:rPr>
            </w:pPr>
          </w:p>
        </w:tc>
        <w:tc>
          <w:tcPr>
            <w:tcW w:w="1004" w:type="dxa"/>
            <w:gridSpan w:val="2"/>
            <w:tcBorders>
              <w:top w:val="nil"/>
              <w:left w:val="nil"/>
              <w:bottom w:val="nil"/>
              <w:right w:val="nil"/>
            </w:tcBorders>
            <w:noWrap w:val="0"/>
            <w:vAlign w:val="center"/>
          </w:tcPr>
          <w:p>
            <w:pPr>
              <w:widowControl/>
              <w:autoSpaceDE w:val="0"/>
              <w:spacing w:line="360" w:lineRule="exact"/>
              <w:jc w:val="center"/>
              <w:rPr>
                <w:rFonts w:eastAsia="仿宋_GB2312"/>
                <w:color w:val="000000"/>
                <w:sz w:val="24"/>
              </w:rPr>
            </w:pPr>
          </w:p>
        </w:tc>
        <w:tc>
          <w:tcPr>
            <w:tcW w:w="5558" w:type="dxa"/>
            <w:gridSpan w:val="2"/>
            <w:tcBorders>
              <w:top w:val="nil"/>
              <w:left w:val="nil"/>
              <w:bottom w:val="single" w:color="000000" w:sz="4" w:space="0"/>
              <w:right w:val="nil"/>
            </w:tcBorders>
            <w:noWrap w:val="0"/>
            <w:vAlign w:val="center"/>
          </w:tcPr>
          <w:p>
            <w:pPr>
              <w:widowControl/>
              <w:autoSpaceDE w:val="0"/>
              <w:spacing w:line="360" w:lineRule="exact"/>
              <w:jc w:val="center"/>
              <w:textAlignment w:val="center"/>
              <w:rPr>
                <w:rFonts w:eastAsia="仿宋_GB2312"/>
                <w:color w:val="000000"/>
                <w:sz w:val="24"/>
              </w:rPr>
            </w:pPr>
            <w:r>
              <w:rPr>
                <w:rFonts w:eastAsia="仿宋_GB2312"/>
                <w:color w:val="000000"/>
                <w:kern w:val="0"/>
                <w:sz w:val="24"/>
              </w:rPr>
              <w:t xml:space="preserve">填表日期：     年    月    日   </w:t>
            </w:r>
          </w:p>
        </w:tc>
      </w:tr>
      <w:tr>
        <w:tblPrEx>
          <w:tblCellMar>
            <w:top w:w="15" w:type="dxa"/>
            <w:left w:w="15" w:type="dxa"/>
            <w:bottom w:w="15" w:type="dxa"/>
            <w:right w:w="15" w:type="dxa"/>
          </w:tblCellMar>
        </w:tblPrEx>
        <w:trPr>
          <w:trHeight w:val="598" w:hRule="atLeast"/>
        </w:trPr>
        <w:tc>
          <w:tcPr>
            <w:tcW w:w="2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企业名称                 （单位公章）</w:t>
            </w:r>
          </w:p>
        </w:tc>
        <w:tc>
          <w:tcPr>
            <w:tcW w:w="4207" w:type="dxa"/>
            <w:gridSpan w:val="7"/>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rPr>
                <w:b/>
                <w:bCs/>
                <w:color w:val="000000"/>
                <w:sz w:val="24"/>
              </w:rPr>
            </w:pPr>
          </w:p>
        </w:tc>
        <w:tc>
          <w:tcPr>
            <w:tcW w:w="1773" w:type="dxa"/>
            <w:gridSpan w:val="2"/>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rPr>
                <w:rFonts w:eastAsia="仿宋_GB2312"/>
                <w:b/>
                <w:bCs/>
                <w:color w:val="000000"/>
                <w:sz w:val="24"/>
              </w:rPr>
            </w:pPr>
            <w:r>
              <w:rPr>
                <w:rFonts w:eastAsia="仿宋_GB2312"/>
                <w:b/>
                <w:bCs/>
                <w:color w:val="000000"/>
                <w:kern w:val="0"/>
                <w:sz w:val="24"/>
              </w:rPr>
              <w:t>详细地址</w:t>
            </w:r>
          </w:p>
        </w:tc>
        <w:tc>
          <w:tcPr>
            <w:tcW w:w="6562"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rPr>
                <w:rFonts w:eastAsia="仿宋_GB2312"/>
                <w:b/>
                <w:bCs/>
                <w:color w:val="000000"/>
                <w:sz w:val="24"/>
              </w:rPr>
            </w:pPr>
          </w:p>
        </w:tc>
      </w:tr>
      <w:tr>
        <w:tblPrEx>
          <w:tblCellMar>
            <w:top w:w="15" w:type="dxa"/>
            <w:left w:w="15" w:type="dxa"/>
            <w:bottom w:w="15" w:type="dxa"/>
            <w:right w:w="15" w:type="dxa"/>
          </w:tblCellMar>
        </w:tblPrEx>
        <w:trPr>
          <w:trHeight w:val="351" w:hRule="atLeast"/>
        </w:trPr>
        <w:tc>
          <w:tcPr>
            <w:tcW w:w="14745"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440" w:lineRule="exact"/>
              <w:jc w:val="center"/>
              <w:textAlignment w:val="center"/>
              <w:rPr>
                <w:rFonts w:eastAsia="仿宋_GB2312"/>
                <w:b/>
                <w:bCs/>
                <w:color w:val="000000"/>
                <w:sz w:val="24"/>
              </w:rPr>
            </w:pPr>
            <w:r>
              <w:rPr>
                <w:rFonts w:eastAsia="仿宋_GB2312"/>
                <w:b/>
                <w:bCs/>
                <w:color w:val="000000"/>
                <w:kern w:val="0"/>
                <w:sz w:val="24"/>
              </w:rPr>
              <w:t>自查内容</w:t>
            </w:r>
          </w:p>
        </w:tc>
      </w:tr>
      <w:tr>
        <w:tblPrEx>
          <w:tblCellMar>
            <w:top w:w="15" w:type="dxa"/>
            <w:left w:w="15" w:type="dxa"/>
            <w:bottom w:w="15" w:type="dxa"/>
            <w:right w:w="15" w:type="dxa"/>
          </w:tblCellMar>
        </w:tblPrEx>
        <w:trPr>
          <w:trHeight w:val="670"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序号</w:t>
            </w:r>
          </w:p>
        </w:tc>
        <w:tc>
          <w:tcPr>
            <w:tcW w:w="2217" w:type="dxa"/>
            <w:gridSpan w:val="2"/>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现有资质</w:t>
            </w:r>
          </w:p>
        </w:tc>
        <w:tc>
          <w:tcPr>
            <w:tcW w:w="847" w:type="dxa"/>
            <w:gridSpan w:val="2"/>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资质取 得时间</w:t>
            </w:r>
          </w:p>
        </w:tc>
        <w:tc>
          <w:tcPr>
            <w:tcW w:w="2496" w:type="dxa"/>
            <w:gridSpan w:val="3"/>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技术负责人（经历、职称、注册监理工程师）</w:t>
            </w: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注册人员数量            及专业</w:t>
            </w:r>
          </w:p>
        </w:tc>
        <w:tc>
          <w:tcPr>
            <w:tcW w:w="2949" w:type="dxa"/>
            <w:gridSpan w:val="2"/>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技术负责人社保缴交情况（社保缴纳期限）</w:t>
            </w:r>
          </w:p>
        </w:tc>
        <w:tc>
          <w:tcPr>
            <w:tcW w:w="2850" w:type="dxa"/>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已取得资质满足要求条件(在□内√)</w:t>
            </w:r>
          </w:p>
        </w:tc>
      </w:tr>
      <w:tr>
        <w:tblPrEx>
          <w:tblCellMar>
            <w:top w:w="15" w:type="dxa"/>
            <w:left w:w="15" w:type="dxa"/>
            <w:bottom w:w="15" w:type="dxa"/>
            <w:right w:w="15" w:type="dxa"/>
          </w:tblCellMar>
        </w:tblPrEx>
        <w:trPr>
          <w:trHeight w:val="464" w:hRule="atLeast"/>
        </w:trPr>
        <w:tc>
          <w:tcPr>
            <w:tcW w:w="739" w:type="dxa"/>
            <w:vMerge w:val="restart"/>
            <w:tcBorders>
              <w:top w:val="nil"/>
              <w:left w:val="single" w:color="000000" w:sz="4" w:space="0"/>
              <w:bottom w:val="nil"/>
              <w:right w:val="single" w:color="000000" w:sz="4" w:space="0"/>
            </w:tcBorders>
            <w:noWrap w:val="0"/>
            <w:vAlign w:val="center"/>
          </w:tcPr>
          <w:p>
            <w:pPr>
              <w:widowControl/>
              <w:autoSpaceDE w:val="0"/>
              <w:spacing w:line="360" w:lineRule="exact"/>
              <w:jc w:val="center"/>
              <w:textAlignment w:val="center"/>
              <w:rPr>
                <w:rFonts w:eastAsia="仿宋_GB2312"/>
                <w:color w:val="000000"/>
                <w:sz w:val="24"/>
              </w:rPr>
            </w:pPr>
            <w:r>
              <w:rPr>
                <w:rFonts w:eastAsia="仿宋_GB2312"/>
                <w:color w:val="000000"/>
                <w:kern w:val="0"/>
                <w:sz w:val="24"/>
              </w:rPr>
              <w:t>1</w:t>
            </w:r>
          </w:p>
        </w:tc>
        <w:tc>
          <w:tcPr>
            <w:tcW w:w="2217" w:type="dxa"/>
            <w:gridSpan w:val="2"/>
            <w:vMerge w:val="restart"/>
            <w:tcBorders>
              <w:top w:val="nil"/>
              <w:left w:val="nil"/>
              <w:bottom w:val="nil"/>
              <w:right w:val="single" w:color="000000" w:sz="4" w:space="0"/>
            </w:tcBorders>
            <w:noWrap w:val="0"/>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示例：房屋建筑工程监理甲级</w:t>
            </w:r>
          </w:p>
        </w:tc>
        <w:tc>
          <w:tcPr>
            <w:tcW w:w="847" w:type="dxa"/>
            <w:gridSpan w:val="2"/>
            <w:vMerge w:val="restart"/>
            <w:tcBorders>
              <w:top w:val="nil"/>
              <w:left w:val="nil"/>
              <w:bottom w:val="nil"/>
              <w:right w:val="single" w:color="000000" w:sz="4" w:space="0"/>
            </w:tcBorders>
            <w:noWrap w:val="0"/>
            <w:vAlign w:val="center"/>
          </w:tcPr>
          <w:p>
            <w:pPr>
              <w:widowControl/>
              <w:autoSpaceDE w:val="0"/>
              <w:spacing w:line="360" w:lineRule="exact"/>
              <w:rPr>
                <w:rFonts w:eastAsia="仿宋_GB2312"/>
                <w:color w:val="000000"/>
                <w:sz w:val="24"/>
              </w:rPr>
            </w:pPr>
          </w:p>
        </w:tc>
        <w:tc>
          <w:tcPr>
            <w:tcW w:w="2496" w:type="dxa"/>
            <w:gridSpan w:val="3"/>
            <w:vMerge w:val="restart"/>
            <w:tcBorders>
              <w:top w:val="nil"/>
              <w:left w:val="nil"/>
              <w:bottom w:val="nil"/>
              <w:right w:val="single" w:color="000000" w:sz="4" w:space="0"/>
            </w:tcBorders>
            <w:noWrap w:val="0"/>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1、张三、工作经历X年、职称、注册监理工程师</w:t>
            </w: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rPr>
                <w:rFonts w:eastAsia="仿宋_GB2312"/>
                <w:color w:val="000000"/>
                <w:kern w:val="0"/>
                <w:sz w:val="24"/>
              </w:rPr>
            </w:pPr>
            <w:r>
              <w:rPr>
                <w:rFonts w:eastAsia="仿宋_GB2312"/>
                <w:color w:val="000000"/>
                <w:sz w:val="24"/>
              </w:rPr>
              <w:t>1、</w:t>
            </w:r>
            <w:r>
              <w:rPr>
                <w:rFonts w:eastAsia="仿宋_GB2312"/>
                <w:color w:val="000000"/>
                <w:kern w:val="0"/>
                <w:sz w:val="24"/>
              </w:rPr>
              <w:t>张三，注册监理工程师，市政专业；</w:t>
            </w:r>
          </w:p>
        </w:tc>
        <w:tc>
          <w:tcPr>
            <w:tcW w:w="2949" w:type="dxa"/>
            <w:gridSpan w:val="2"/>
            <w:vMerge w:val="restart"/>
            <w:tcBorders>
              <w:top w:val="nil"/>
              <w:left w:val="nil"/>
              <w:bottom w:val="nil"/>
              <w:right w:val="single" w:color="000000" w:sz="4" w:space="0"/>
            </w:tcBorders>
            <w:noWrap w:val="0"/>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 xml:space="preserve">20XX年XX月-20XX年XX月      </w:t>
            </w:r>
          </w:p>
        </w:tc>
        <w:tc>
          <w:tcPr>
            <w:tcW w:w="2850" w:type="dxa"/>
            <w:vMerge w:val="restart"/>
            <w:tcBorders>
              <w:top w:val="nil"/>
              <w:left w:val="nil"/>
              <w:bottom w:val="nil"/>
              <w:right w:val="single" w:color="000000" w:sz="4" w:space="0"/>
            </w:tcBorders>
            <w:noWrap w:val="0"/>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满足□      不满足□</w:t>
            </w: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noWrap w:val="0"/>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rPr>
                <w:rFonts w:eastAsia="仿宋_GB2312"/>
                <w:color w:val="000000"/>
                <w:sz w:val="24"/>
              </w:rPr>
            </w:pPr>
            <w:r>
              <w:rPr>
                <w:rFonts w:eastAsia="仿宋_GB2312"/>
                <w:color w:val="000000"/>
                <w:kern w:val="0"/>
                <w:sz w:val="24"/>
              </w:rPr>
              <w:t>2、李四，注册监理工程师，市政专业</w:t>
            </w:r>
          </w:p>
        </w:tc>
        <w:tc>
          <w:tcPr>
            <w:tcW w:w="2949"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noWrap w:val="0"/>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rPr>
                <w:rFonts w:eastAsia="仿宋_GB2312"/>
                <w:color w:val="000000"/>
                <w:sz w:val="24"/>
              </w:rPr>
            </w:pPr>
            <w:r>
              <w:rPr>
                <w:rFonts w:eastAsia="仿宋_GB2312"/>
                <w:color w:val="000000"/>
                <w:sz w:val="24"/>
              </w:rPr>
              <w:t>3、</w:t>
            </w:r>
          </w:p>
        </w:tc>
        <w:tc>
          <w:tcPr>
            <w:tcW w:w="2949"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noWrap w:val="0"/>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rPr>
                <w:rFonts w:eastAsia="仿宋_GB2312"/>
                <w:color w:val="000000"/>
                <w:sz w:val="24"/>
              </w:rPr>
            </w:pPr>
          </w:p>
        </w:tc>
        <w:tc>
          <w:tcPr>
            <w:tcW w:w="2949"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90" w:hRule="atLeast"/>
        </w:trPr>
        <w:tc>
          <w:tcPr>
            <w:tcW w:w="739" w:type="dxa"/>
            <w:vMerge w:val="continue"/>
            <w:tcBorders>
              <w:top w:val="nil"/>
              <w:left w:val="single" w:color="000000" w:sz="4" w:space="0"/>
              <w:bottom w:val="nil"/>
              <w:right w:val="single" w:color="000000" w:sz="4" w:space="0"/>
            </w:tcBorders>
            <w:noWrap w:val="0"/>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noWrap w:val="0"/>
            <w:vAlign w:val="center"/>
          </w:tcPr>
          <w:p>
            <w:pPr>
              <w:widowControl/>
              <w:autoSpaceDE w:val="0"/>
              <w:spacing w:line="360" w:lineRule="exact"/>
              <w:rPr>
                <w:rFonts w:eastAsia="仿宋_GB2312"/>
                <w:color w:val="000000"/>
                <w:sz w:val="24"/>
              </w:rPr>
            </w:pPr>
          </w:p>
        </w:tc>
        <w:tc>
          <w:tcPr>
            <w:tcW w:w="2949" w:type="dxa"/>
            <w:gridSpan w:val="2"/>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noWrap w:val="0"/>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624" w:hRule="atLeast"/>
        </w:trPr>
        <w:tc>
          <w:tcPr>
            <w:tcW w:w="894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280" w:lineRule="exact"/>
              <w:jc w:val="left"/>
              <w:rPr>
                <w:rFonts w:hint="eastAsia" w:eastAsia="仿宋_GB2312"/>
                <w:color w:val="000000"/>
                <w:kern w:val="0"/>
                <w:sz w:val="24"/>
              </w:rPr>
            </w:pPr>
            <w:r>
              <w:rPr>
                <w:rFonts w:eastAsia="仿宋_GB2312"/>
                <w:color w:val="000000"/>
                <w:kern w:val="0"/>
                <w:sz w:val="24"/>
              </w:rPr>
              <w:t>联 系 人</w:t>
            </w:r>
            <w:r>
              <w:rPr>
                <w:rFonts w:hint="eastAsia" w:eastAsia="仿宋_GB2312"/>
                <w:color w:val="000000"/>
                <w:kern w:val="0"/>
                <w:sz w:val="24"/>
              </w:rPr>
              <w:t>：</w:t>
            </w:r>
          </w:p>
          <w:p>
            <w:pPr>
              <w:widowControl/>
              <w:autoSpaceDE w:val="0"/>
              <w:spacing w:line="280" w:lineRule="exact"/>
              <w:jc w:val="left"/>
              <w:rPr>
                <w:color w:val="000000"/>
                <w:sz w:val="28"/>
                <w:szCs w:val="28"/>
              </w:rPr>
            </w:pPr>
            <w:r>
              <w:rPr>
                <w:rFonts w:eastAsia="仿宋_GB2312"/>
                <w:color w:val="000000"/>
                <w:kern w:val="0"/>
                <w:sz w:val="24"/>
              </w:rPr>
              <w:t>联系电话:</w:t>
            </w:r>
          </w:p>
        </w:tc>
        <w:tc>
          <w:tcPr>
            <w:tcW w:w="2949" w:type="dxa"/>
            <w:gridSpan w:val="2"/>
            <w:tcBorders>
              <w:top w:val="single" w:color="000000" w:sz="4" w:space="0"/>
              <w:left w:val="nil"/>
              <w:bottom w:val="single" w:color="000000" w:sz="4" w:space="0"/>
              <w:right w:val="single" w:color="000000" w:sz="4" w:space="0"/>
            </w:tcBorders>
            <w:noWrap w:val="0"/>
            <w:vAlign w:val="center"/>
          </w:tcPr>
          <w:p>
            <w:pPr>
              <w:widowControl/>
              <w:autoSpaceDE w:val="0"/>
              <w:spacing w:line="280" w:lineRule="exact"/>
              <w:jc w:val="center"/>
              <w:textAlignment w:val="center"/>
              <w:rPr>
                <w:rFonts w:eastAsia="仿宋_GB2312"/>
                <w:color w:val="000000"/>
                <w:sz w:val="24"/>
              </w:rPr>
            </w:pPr>
            <w:r>
              <w:rPr>
                <w:rFonts w:eastAsia="仿宋_GB2312"/>
                <w:color w:val="000000"/>
                <w:kern w:val="0"/>
                <w:sz w:val="24"/>
              </w:rPr>
              <w:t>法定代表人签名:    联 系 电 话:</w:t>
            </w:r>
          </w:p>
        </w:tc>
        <w:tc>
          <w:tcPr>
            <w:tcW w:w="2850" w:type="dxa"/>
            <w:tcBorders>
              <w:top w:val="single" w:color="000000" w:sz="4" w:space="0"/>
              <w:left w:val="nil"/>
              <w:bottom w:val="single" w:color="000000" w:sz="4" w:space="0"/>
              <w:right w:val="single" w:color="000000" w:sz="4" w:space="0"/>
            </w:tcBorders>
            <w:noWrap w:val="0"/>
            <w:vAlign w:val="center"/>
          </w:tcPr>
          <w:p>
            <w:pPr>
              <w:widowControl/>
              <w:autoSpaceDE w:val="0"/>
              <w:spacing w:line="280" w:lineRule="exact"/>
              <w:jc w:val="center"/>
              <w:rPr>
                <w:rFonts w:eastAsia="仿宋_GB2312"/>
                <w:color w:val="000000"/>
                <w:sz w:val="24"/>
              </w:rPr>
            </w:pPr>
          </w:p>
        </w:tc>
      </w:tr>
      <w:tr>
        <w:tblPrEx>
          <w:tblCellMar>
            <w:top w:w="15" w:type="dxa"/>
            <w:left w:w="15" w:type="dxa"/>
            <w:bottom w:w="15" w:type="dxa"/>
            <w:right w:w="15" w:type="dxa"/>
          </w:tblCellMar>
        </w:tblPrEx>
        <w:trPr>
          <w:trHeight w:val="577" w:hRule="atLeast"/>
        </w:trPr>
        <w:tc>
          <w:tcPr>
            <w:tcW w:w="384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280" w:lineRule="exact"/>
              <w:jc w:val="left"/>
              <w:textAlignment w:val="center"/>
              <w:rPr>
                <w:rFonts w:hint="eastAsia" w:eastAsia="仿宋_GB2312"/>
                <w:color w:val="000000"/>
                <w:kern w:val="0"/>
                <w:sz w:val="24"/>
              </w:rPr>
            </w:pPr>
            <w:r>
              <w:rPr>
                <w:rFonts w:hint="eastAsia" w:eastAsia="仿宋_GB2312"/>
                <w:color w:val="000000"/>
                <w:kern w:val="0"/>
                <w:sz w:val="24"/>
              </w:rPr>
              <w:t>核查人：（签字）</w:t>
            </w:r>
          </w:p>
        </w:tc>
        <w:tc>
          <w:tcPr>
            <w:tcW w:w="51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280" w:lineRule="exact"/>
              <w:jc w:val="left"/>
              <w:textAlignment w:val="center"/>
              <w:rPr>
                <w:rFonts w:hint="eastAsia" w:eastAsia="仿宋_GB2312"/>
                <w:color w:val="000000"/>
                <w:kern w:val="0"/>
                <w:sz w:val="24"/>
              </w:rPr>
            </w:pPr>
            <w:r>
              <w:rPr>
                <w:rFonts w:hint="eastAsia" w:eastAsia="仿宋_GB2312"/>
                <w:color w:val="000000"/>
                <w:kern w:val="0"/>
                <w:sz w:val="24"/>
              </w:rPr>
              <w:t>核查结果：（通过/不通过）</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280" w:lineRule="exact"/>
              <w:jc w:val="left"/>
              <w:textAlignment w:val="center"/>
              <w:rPr>
                <w:rFonts w:hint="eastAsia" w:eastAsia="仿宋_GB2312"/>
                <w:color w:val="000000"/>
                <w:kern w:val="0"/>
                <w:sz w:val="24"/>
              </w:rPr>
            </w:pPr>
          </w:p>
        </w:tc>
        <w:tc>
          <w:tcPr>
            <w:tcW w:w="2850" w:type="dxa"/>
            <w:tcBorders>
              <w:top w:val="single" w:color="000000" w:sz="4" w:space="0"/>
              <w:left w:val="nil"/>
              <w:bottom w:val="single" w:color="000000" w:sz="4" w:space="0"/>
              <w:right w:val="single" w:color="000000" w:sz="4" w:space="0"/>
            </w:tcBorders>
            <w:noWrap w:val="0"/>
            <w:vAlign w:val="center"/>
          </w:tcPr>
          <w:p>
            <w:pPr>
              <w:widowControl/>
              <w:autoSpaceDE w:val="0"/>
              <w:spacing w:line="280" w:lineRule="exact"/>
              <w:jc w:val="center"/>
              <w:rPr>
                <w:rFonts w:eastAsia="仿宋_GB2312"/>
                <w:color w:val="000000"/>
                <w:sz w:val="24"/>
              </w:rPr>
            </w:pPr>
            <w:r>
              <w:rPr>
                <w:rFonts w:hint="eastAsia" w:eastAsia="仿宋_GB2312"/>
                <w:color w:val="000000"/>
                <w:sz w:val="24"/>
              </w:rPr>
              <w:t>备注</w:t>
            </w:r>
          </w:p>
        </w:tc>
      </w:tr>
    </w:tbl>
    <w:p>
      <w:pPr>
        <w:framePr w:w="14671" w:hSpace="180" w:wrap="around" w:vAnchor="text" w:hAnchor="page" w:x="1044" w:y="8014"/>
        <w:tabs>
          <w:tab w:val="left" w:pos="739"/>
          <w:tab w:val="left" w:pos="2956"/>
          <w:tab w:val="left" w:pos="4206"/>
          <w:tab w:val="left" w:pos="6206"/>
          <w:tab w:val="left" w:pos="8881"/>
          <w:tab w:val="left" w:pos="9222"/>
          <w:tab w:val="left" w:pos="10064"/>
        </w:tabs>
        <w:spacing w:line="240" w:lineRule="exact"/>
        <w:jc w:val="left"/>
        <w:rPr>
          <w:rFonts w:hint="eastAsia" w:eastAsia="仿宋_GB2312"/>
          <w:color w:val="000000"/>
          <w:sz w:val="22"/>
          <w:szCs w:val="22"/>
        </w:rPr>
      </w:pPr>
      <w:r>
        <w:rPr>
          <w:rFonts w:eastAsia="仿宋_GB2312"/>
          <w:color w:val="000000"/>
          <w:kern w:val="0"/>
          <w:sz w:val="24"/>
        </w:rPr>
        <w:t>备注：</w:t>
      </w:r>
      <w:r>
        <w:rPr>
          <w:rFonts w:eastAsia="仿宋_GB2312"/>
          <w:color w:val="000000"/>
          <w:sz w:val="24"/>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rFonts w:eastAsia="仿宋_GB2312"/>
          <w:color w:val="000000"/>
          <w:kern w:val="0"/>
          <w:sz w:val="22"/>
          <w:szCs w:val="22"/>
        </w:rPr>
        <w:t>（此表不够可另续表）</w:t>
      </w:r>
    </w:p>
    <w:p>
      <w:pPr>
        <w:framePr w:w="14671" w:hSpace="180" w:wrap="around" w:vAnchor="text" w:hAnchor="page" w:x="1044" w:y="8014"/>
        <w:widowControl/>
        <w:spacing w:line="240" w:lineRule="exact"/>
        <w:jc w:val="left"/>
        <w:textAlignment w:val="center"/>
        <w:rPr>
          <w:rFonts w:eastAsia="仿宋_GB2312"/>
          <w:color w:val="000000"/>
          <w:sz w:val="24"/>
        </w:rPr>
      </w:pPr>
      <w:r>
        <w:rPr>
          <w:rFonts w:hint="eastAsia" w:eastAsia="仿宋_GB2312"/>
          <w:color w:val="000000"/>
          <w:kern w:val="0"/>
          <w:sz w:val="24"/>
        </w:rPr>
        <w:t>1、</w:t>
      </w:r>
      <w:r>
        <w:rPr>
          <w:rFonts w:eastAsia="仿宋_GB2312"/>
          <w:color w:val="000000"/>
          <w:kern w:val="0"/>
          <w:sz w:val="24"/>
        </w:rPr>
        <w:t>此表仅填写</w:t>
      </w:r>
      <w:r>
        <w:rPr>
          <w:rFonts w:hint="eastAsia" w:eastAsia="仿宋_GB2312"/>
          <w:color w:val="000000"/>
          <w:kern w:val="0"/>
          <w:sz w:val="24"/>
        </w:rPr>
        <w:t>市</w:t>
      </w:r>
      <w:r>
        <w:rPr>
          <w:rFonts w:eastAsia="仿宋_GB2312"/>
          <w:color w:val="000000"/>
          <w:kern w:val="0"/>
          <w:sz w:val="24"/>
        </w:rPr>
        <w:t>本级权责清单范围内已审批的建设工程企业资质及</w:t>
      </w:r>
      <w:r>
        <w:rPr>
          <w:rFonts w:hint="eastAsia" w:eastAsia="仿宋_GB2312"/>
          <w:color w:val="000000"/>
          <w:kern w:val="0"/>
          <w:sz w:val="24"/>
        </w:rPr>
        <w:t>省住建厅</w:t>
      </w:r>
      <w:r>
        <w:rPr>
          <w:rFonts w:eastAsia="仿宋_GB2312"/>
          <w:color w:val="000000"/>
          <w:kern w:val="0"/>
          <w:sz w:val="24"/>
        </w:rPr>
        <w:t>试点下放审批权限范围内且</w:t>
      </w:r>
      <w:r>
        <w:rPr>
          <w:rFonts w:hint="eastAsia" w:eastAsia="仿宋_GB2312"/>
          <w:color w:val="000000"/>
          <w:kern w:val="0"/>
          <w:sz w:val="24"/>
        </w:rPr>
        <w:t>市</w:t>
      </w:r>
      <w:r>
        <w:rPr>
          <w:rFonts w:eastAsia="仿宋_GB2312"/>
          <w:color w:val="000000"/>
          <w:kern w:val="0"/>
          <w:sz w:val="24"/>
        </w:rPr>
        <w:t>本级已审批的建设工程企业资质。</w:t>
      </w:r>
    </w:p>
    <w:p>
      <w:pPr>
        <w:framePr w:w="14671" w:hSpace="180" w:wrap="around" w:vAnchor="text" w:hAnchor="page" w:x="1044" w:y="8014"/>
        <w:widowControl/>
        <w:spacing w:line="240" w:lineRule="exact"/>
        <w:jc w:val="left"/>
        <w:rPr>
          <w:kern w:val="0"/>
          <w:sz w:val="20"/>
          <w:szCs w:val="20"/>
        </w:rPr>
      </w:pPr>
      <w:r>
        <w:rPr>
          <w:rFonts w:hint="eastAsia" w:eastAsia="仿宋_GB2312"/>
          <w:color w:val="000000"/>
          <w:kern w:val="0"/>
          <w:sz w:val="24"/>
        </w:rPr>
        <w:t>2、</w:t>
      </w:r>
      <w:r>
        <w:rPr>
          <w:rFonts w:eastAsia="仿宋_GB2312"/>
          <w:color w:val="000000"/>
          <w:kern w:val="0"/>
          <w:sz w:val="24"/>
        </w:rPr>
        <w:t>企业需按照已取得的资质项数，逐项逐页填写。</w:t>
      </w:r>
    </w:p>
    <w:p>
      <w:pPr>
        <w:rPr>
          <w:rFonts w:hint="eastAsia" w:ascii="仿宋" w:hAnsi="仿宋" w:eastAsia="仿宋" w:cs="仿宋"/>
          <w:sz w:val="32"/>
          <w:szCs w:val="32"/>
        </w:rPr>
        <w:sectPr>
          <w:footerReference r:id="rId3" w:type="default"/>
          <w:type w:val="continuous"/>
          <w:pgSz w:w="16838" w:h="11906" w:orient="landscape"/>
          <w:pgMar w:top="890" w:right="1440" w:bottom="1797" w:left="1440" w:header="851" w:footer="992" w:gutter="0"/>
          <w:cols w:space="720" w:num="1"/>
          <w:docGrid w:type="lines" w:linePitch="312" w:charSpace="0"/>
        </w:sectPr>
      </w:pPr>
    </w:p>
    <w:p>
      <w:pPr>
        <w:spacing w:line="560" w:lineRule="exact"/>
        <w:jc w:val="left"/>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val="en-US" w:eastAsia="zh-CN"/>
        </w:rPr>
        <w:t>2</w:t>
      </w:r>
    </w:p>
    <w:p>
      <w:pPr>
        <w:spacing w:line="560" w:lineRule="exact"/>
        <w:jc w:val="center"/>
        <w:rPr>
          <w:rFonts w:hint="eastAsia" w:ascii="仿宋" w:hAnsi="仿宋" w:eastAsia="仿宋"/>
          <w:b/>
          <w:sz w:val="32"/>
        </w:rPr>
      </w:pPr>
      <w:r>
        <w:rPr>
          <w:rFonts w:hint="eastAsia" w:ascii="仿宋" w:hAnsi="仿宋" w:eastAsia="仿宋"/>
          <w:b/>
          <w:sz w:val="32"/>
        </w:rPr>
        <w:t>技术负责人基本情况及业绩表</w:t>
      </w:r>
    </w:p>
    <w:p>
      <w:pPr>
        <w:spacing w:line="560" w:lineRule="exact"/>
        <w:rPr>
          <w:rFonts w:hint="eastAsia" w:ascii="仿宋" w:hAnsi="仿宋" w:eastAsia="仿宋"/>
          <w:bCs/>
          <w:sz w:val="24"/>
        </w:rPr>
      </w:pPr>
      <w:r>
        <w:rPr>
          <w:rFonts w:hint="eastAsia" w:ascii="仿宋" w:hAnsi="仿宋" w:eastAsia="仿宋"/>
          <w:bCs/>
          <w:sz w:val="24"/>
        </w:rPr>
        <w:t>企业名称：（盖章）                            填表日期：</w:t>
      </w:r>
    </w:p>
    <w:tbl>
      <w:tblPr>
        <w:tblStyle w:val="6"/>
        <w:tblW w:w="0" w:type="auto"/>
        <w:jc w:val="center"/>
        <w:tblLayout w:type="fixed"/>
        <w:tblCellMar>
          <w:top w:w="0" w:type="dxa"/>
          <w:left w:w="28" w:type="dxa"/>
          <w:bottom w:w="0" w:type="dxa"/>
          <w:right w:w="28" w:type="dxa"/>
        </w:tblCellMar>
      </w:tblPr>
      <w:tblGrid>
        <w:gridCol w:w="725"/>
        <w:gridCol w:w="964"/>
        <w:gridCol w:w="549"/>
        <w:gridCol w:w="636"/>
        <w:gridCol w:w="1024"/>
        <w:gridCol w:w="464"/>
        <w:gridCol w:w="160"/>
        <w:gridCol w:w="796"/>
        <w:gridCol w:w="1062"/>
        <w:gridCol w:w="1341"/>
        <w:gridCol w:w="916"/>
        <w:gridCol w:w="1027"/>
      </w:tblGrid>
      <w:tr>
        <w:tblPrEx>
          <w:tblCellMar>
            <w:top w:w="0" w:type="dxa"/>
            <w:left w:w="28" w:type="dxa"/>
            <w:bottom w:w="0" w:type="dxa"/>
            <w:right w:w="28" w:type="dxa"/>
          </w:tblCellMar>
        </w:tblPrEx>
        <w:trPr>
          <w:trHeight w:val="1060" w:hRule="atLeast"/>
          <w:jc w:val="center"/>
        </w:trPr>
        <w:tc>
          <w:tcPr>
            <w:tcW w:w="1689"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姓    名</w:t>
            </w:r>
          </w:p>
        </w:tc>
        <w:tc>
          <w:tcPr>
            <w:tcW w:w="2209" w:type="dxa"/>
            <w:gridSpan w:val="3"/>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p>
        </w:tc>
        <w:tc>
          <w:tcPr>
            <w:tcW w:w="624" w:type="dxa"/>
            <w:gridSpan w:val="2"/>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p>
        </w:tc>
        <w:tc>
          <w:tcPr>
            <w:tcW w:w="2403" w:type="dxa"/>
            <w:gridSpan w:val="2"/>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技术职称及证号</w:t>
            </w:r>
          </w:p>
        </w:tc>
        <w:tc>
          <w:tcPr>
            <w:tcW w:w="1943" w:type="dxa"/>
            <w:gridSpan w:val="2"/>
            <w:tcBorders>
              <w:top w:val="single" w:color="auto" w:sz="4" w:space="0"/>
              <w:left w:val="single" w:color="auto" w:sz="6" w:space="0"/>
              <w:bottom w:val="single" w:color="auto" w:sz="6" w:space="0"/>
              <w:right w:val="single" w:color="auto" w:sz="4" w:space="0"/>
            </w:tcBorders>
            <w:noWrap w:val="0"/>
            <w:vAlign w:val="center"/>
          </w:tcPr>
          <w:p>
            <w:pPr>
              <w:jc w:val="center"/>
              <w:rPr>
                <w:rFonts w:ascii="仿宋" w:hAnsi="仿宋" w:eastAsia="仿宋"/>
                <w:bCs/>
                <w:kern w:val="28"/>
                <w:position w:val="-40"/>
                <w:szCs w:val="22"/>
              </w:rPr>
            </w:pPr>
          </w:p>
        </w:tc>
      </w:tr>
      <w:tr>
        <w:tblPrEx>
          <w:tblCellMar>
            <w:top w:w="0" w:type="dxa"/>
            <w:left w:w="28" w:type="dxa"/>
            <w:bottom w:w="0" w:type="dxa"/>
            <w:right w:w="28" w:type="dxa"/>
          </w:tblCellMar>
        </w:tblPrEx>
        <w:trPr>
          <w:trHeight w:val="543" w:hRule="atLeast"/>
          <w:jc w:val="center"/>
        </w:trPr>
        <w:tc>
          <w:tcPr>
            <w:tcW w:w="1689"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身份证号</w:t>
            </w:r>
          </w:p>
        </w:tc>
        <w:tc>
          <w:tcPr>
            <w:tcW w:w="22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bCs/>
                <w:kern w:val="28"/>
                <w:position w:val="-40"/>
                <w:sz w:val="24"/>
              </w:rPr>
            </w:pPr>
          </w:p>
        </w:tc>
        <w:tc>
          <w:tcPr>
            <w:tcW w:w="62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p>
        </w:tc>
        <w:tc>
          <w:tcPr>
            <w:tcW w:w="240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所学专业</w:t>
            </w:r>
          </w:p>
        </w:tc>
        <w:tc>
          <w:tcPr>
            <w:tcW w:w="1943"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Cs/>
                <w:kern w:val="28"/>
                <w:position w:val="-40"/>
                <w:sz w:val="24"/>
              </w:rPr>
            </w:pPr>
          </w:p>
        </w:tc>
      </w:tr>
      <w:tr>
        <w:tblPrEx>
          <w:tblCellMar>
            <w:top w:w="0" w:type="dxa"/>
            <w:left w:w="28" w:type="dxa"/>
            <w:bottom w:w="0" w:type="dxa"/>
            <w:right w:w="28" w:type="dxa"/>
          </w:tblCellMar>
        </w:tblPrEx>
        <w:trPr>
          <w:trHeight w:val="543" w:hRule="atLeast"/>
          <w:jc w:val="center"/>
        </w:trPr>
        <w:tc>
          <w:tcPr>
            <w:tcW w:w="2874"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监理工程师执业资格证号</w:t>
            </w:r>
          </w:p>
        </w:tc>
        <w:tc>
          <w:tcPr>
            <w:tcW w:w="244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p>
        </w:tc>
        <w:tc>
          <w:tcPr>
            <w:tcW w:w="331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从事工程建设工作年限</w:t>
            </w:r>
          </w:p>
        </w:tc>
        <w:tc>
          <w:tcPr>
            <w:tcW w:w="102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Cs/>
                <w:kern w:val="28"/>
                <w:position w:val="-40"/>
                <w:sz w:val="24"/>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本人完成项目概况</w:t>
            </w:r>
          </w:p>
        </w:tc>
      </w:tr>
      <w:tr>
        <w:tblPrEx>
          <w:tblCellMar>
            <w:top w:w="0" w:type="dxa"/>
            <w:left w:w="28" w:type="dxa"/>
            <w:bottom w:w="0" w:type="dxa"/>
            <w:right w:w="28" w:type="dxa"/>
          </w:tblCellMar>
        </w:tblPrEx>
        <w:trPr>
          <w:trHeight w:val="137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序号</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项目名称</w:t>
            </w: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Cs/>
                <w:kern w:val="28"/>
                <w:position w:val="-40"/>
                <w:sz w:val="24"/>
              </w:rPr>
            </w:pPr>
            <w:r>
              <w:rPr>
                <w:rFonts w:hint="eastAsia" w:ascii="仿宋" w:hAnsi="仿宋" w:eastAsia="仿宋"/>
                <w:bCs/>
                <w:kern w:val="28"/>
                <w:position w:val="-40"/>
                <w:sz w:val="24"/>
              </w:rPr>
              <w:t>任职企业</w:t>
            </w: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Cs/>
                <w:kern w:val="28"/>
                <w:position w:val="-40"/>
                <w:sz w:val="24"/>
              </w:rPr>
            </w:pPr>
            <w:r>
              <w:rPr>
                <w:rFonts w:hint="eastAsia" w:ascii="仿宋" w:hAnsi="仿宋" w:eastAsia="仿宋"/>
                <w:bCs/>
                <w:kern w:val="28"/>
                <w:position w:val="-40"/>
                <w:sz w:val="24"/>
              </w:rPr>
              <w:t>项目</w:t>
            </w:r>
          </w:p>
          <w:p>
            <w:pPr>
              <w:spacing w:line="0" w:lineRule="atLeast"/>
              <w:jc w:val="center"/>
              <w:rPr>
                <w:rFonts w:hint="eastAsia" w:ascii="仿宋" w:hAnsi="仿宋" w:eastAsia="仿宋"/>
                <w:bCs/>
                <w:kern w:val="28"/>
                <w:position w:val="-40"/>
                <w:sz w:val="24"/>
              </w:rPr>
            </w:pPr>
            <w:r>
              <w:rPr>
                <w:rFonts w:hint="eastAsia" w:ascii="仿宋" w:hAnsi="仿宋" w:eastAsia="仿宋"/>
                <w:bCs/>
                <w:kern w:val="28"/>
                <w:position w:val="-40"/>
                <w:sz w:val="24"/>
              </w:rPr>
              <w:t>地址</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kern w:val="28"/>
                <w:position w:val="-40"/>
                <w:sz w:val="24"/>
              </w:rPr>
            </w:pPr>
            <w:r>
              <w:rPr>
                <w:rFonts w:hint="eastAsia" w:ascii="仿宋" w:hAnsi="仿宋" w:eastAsia="仿宋"/>
                <w:bCs/>
                <w:kern w:val="28"/>
                <w:position w:val="-40"/>
                <w:sz w:val="24"/>
              </w:rPr>
              <w:t>起止</w:t>
            </w:r>
          </w:p>
          <w:p>
            <w:pPr>
              <w:jc w:val="center"/>
              <w:rPr>
                <w:rFonts w:hint="eastAsia" w:ascii="仿宋" w:hAnsi="仿宋" w:eastAsia="仿宋"/>
                <w:bCs/>
                <w:kern w:val="28"/>
                <w:position w:val="-40"/>
                <w:sz w:val="24"/>
              </w:rPr>
            </w:pPr>
            <w:r>
              <w:rPr>
                <w:rFonts w:hint="eastAsia" w:ascii="仿宋" w:hAnsi="仿宋" w:eastAsia="仿宋"/>
                <w:bCs/>
                <w:kern w:val="28"/>
                <w:position w:val="-40"/>
                <w:sz w:val="24"/>
              </w:rPr>
              <w:t>时间</w:t>
            </w: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Cs/>
                <w:kern w:val="28"/>
                <w:position w:val="-40"/>
                <w:sz w:val="24"/>
              </w:rPr>
            </w:pPr>
            <w:r>
              <w:rPr>
                <w:rFonts w:hint="eastAsia" w:ascii="仿宋" w:hAnsi="仿宋" w:eastAsia="仿宋"/>
                <w:bCs/>
                <w:kern w:val="28"/>
                <w:position w:val="-40"/>
                <w:sz w:val="24"/>
              </w:rPr>
              <w:t>本人在工程项目所担任职务</w:t>
            </w:r>
          </w:p>
        </w:tc>
      </w:tr>
      <w:tr>
        <w:tblPrEx>
          <w:tblCellMar>
            <w:top w:w="0" w:type="dxa"/>
            <w:left w:w="28" w:type="dxa"/>
            <w:bottom w:w="0" w:type="dxa"/>
            <w:right w:w="28" w:type="dxa"/>
          </w:tblCellMar>
        </w:tblPrEx>
        <w:trPr>
          <w:trHeight w:val="284"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r>
              <w:rPr>
                <w:rFonts w:hint="eastAsia" w:ascii="Times New Roman" w:hAnsi="Times New Roman"/>
                <w:bCs/>
              </w:rPr>
              <w:t>1</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2"/>
              </w:rPr>
            </w:pPr>
          </w:p>
          <w:p>
            <w:pPr>
              <w:jc w:val="center"/>
              <w:rPr>
                <w:rFonts w:ascii="Times New Roman" w:hAnsi="Times New Roman"/>
                <w:bCs/>
                <w:szCs w:val="22"/>
              </w:rPr>
            </w:pPr>
          </w:p>
          <w:p>
            <w:pPr>
              <w:jc w:val="center"/>
              <w:rPr>
                <w:rFonts w:ascii="Times New Roman" w:hAnsi="Times New Roman"/>
                <w:bCs/>
                <w:szCs w:val="22"/>
              </w:rPr>
            </w:pPr>
          </w:p>
          <w:p>
            <w:pPr>
              <w:rPr>
                <w:rFonts w:ascii="Times New Roman" w:hAnsi="Times New Roman"/>
                <w:bCs/>
                <w:szCs w:val="22"/>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2"/>
              </w:rPr>
            </w:pP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rPr>
            </w:pPr>
          </w:p>
        </w:tc>
      </w:tr>
      <w:tr>
        <w:tblPrEx>
          <w:tblCellMar>
            <w:top w:w="0" w:type="dxa"/>
            <w:left w:w="28" w:type="dxa"/>
            <w:bottom w:w="0" w:type="dxa"/>
            <w:right w:w="28" w:type="dxa"/>
          </w:tblCellMar>
        </w:tblPrEx>
        <w:trPr>
          <w:trHeight w:val="1378"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r>
              <w:rPr>
                <w:rFonts w:hint="eastAsia" w:ascii="Times New Roman" w:hAnsi="Times New Roman"/>
                <w:bCs/>
              </w:rPr>
              <w:t>2</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2"/>
              </w:rPr>
            </w:pP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bCs/>
                <w:szCs w:val="22"/>
              </w:rPr>
            </w:pPr>
          </w:p>
        </w:tc>
      </w:tr>
    </w:tbl>
    <w:p>
      <w:pPr>
        <w:spacing w:line="400" w:lineRule="exact"/>
        <w:textAlignment w:val="baseline"/>
        <w:rPr>
          <w:rFonts w:hint="eastAsia" w:ascii="仿宋" w:hAnsi="仿宋" w:eastAsia="仿宋"/>
          <w:bCs/>
          <w:sz w:val="28"/>
        </w:rPr>
      </w:pPr>
      <w:r>
        <w:rPr>
          <w:rFonts w:hint="eastAsia" w:ascii="仿宋" w:hAnsi="仿宋" w:eastAsia="仿宋"/>
          <w:bCs/>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spacing w:line="400" w:lineRule="exact"/>
        <w:jc w:val="center"/>
        <w:rPr>
          <w:rFonts w:hint="eastAsia" w:ascii="仿宋" w:hAnsi="仿宋" w:eastAsia="仿宋"/>
          <w:bCs/>
          <w:sz w:val="28"/>
        </w:rPr>
      </w:pPr>
      <w:r>
        <w:rPr>
          <w:rFonts w:hint="eastAsia" w:ascii="仿宋" w:hAnsi="仿宋" w:eastAsia="仿宋"/>
          <w:bCs/>
          <w:sz w:val="28"/>
        </w:rPr>
        <w:t xml:space="preserve">                                     本 人 签 字：</w:t>
      </w:r>
    </w:p>
    <w:p>
      <w:pPr>
        <w:spacing w:line="400" w:lineRule="exact"/>
        <w:jc w:val="center"/>
        <w:rPr>
          <w:rFonts w:hint="eastAsia" w:ascii="仿宋" w:hAnsi="仿宋" w:eastAsia="仿宋"/>
          <w:bCs/>
          <w:sz w:val="28"/>
        </w:rPr>
      </w:pPr>
      <w:r>
        <w:rPr>
          <w:rFonts w:hint="eastAsia" w:ascii="仿宋" w:hAnsi="仿宋" w:eastAsia="仿宋"/>
          <w:bCs/>
          <w:sz w:val="28"/>
        </w:rPr>
        <w:t xml:space="preserve">                                   年   月   日</w:t>
      </w:r>
    </w:p>
    <w:p>
      <w:pPr>
        <w:spacing w:line="400" w:lineRule="exact"/>
        <w:rPr>
          <w:bCs/>
        </w:rPr>
      </w:pPr>
      <w:r>
        <w:rPr>
          <w:rFonts w:hint="eastAsia" w:ascii="仿宋" w:hAnsi="仿宋" w:eastAsia="仿宋"/>
          <w:bCs/>
          <w:sz w:val="24"/>
        </w:rPr>
        <w:t>注：被核查企业应对此材料真实性负责</w:t>
      </w:r>
    </w:p>
    <w:p>
      <w:pPr>
        <w:spacing w:line="520" w:lineRule="exact"/>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spacing w:line="5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eastAsia="黑体"/>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eastAsia="黑体"/>
          <w:sz w:val="44"/>
        </w:rPr>
      </w:pPr>
      <w:r>
        <w:rPr>
          <w:rFonts w:hint="eastAsia" w:eastAsia="黑体"/>
          <w:sz w:val="44"/>
        </w:rPr>
        <w:t>企业</w:t>
      </w:r>
      <w:r>
        <w:rPr>
          <w:rFonts w:hint="eastAsia" w:eastAsia="黑体"/>
          <w:sz w:val="44"/>
          <w:lang w:val="en-US" w:eastAsia="zh-CN"/>
        </w:rPr>
        <w:t>(XX专业)</w:t>
      </w:r>
      <w:r>
        <w:rPr>
          <w:rFonts w:hint="eastAsia" w:eastAsia="黑体"/>
          <w:sz w:val="44"/>
        </w:rPr>
        <w:t>注册执业人员情况一览表</w:t>
      </w:r>
      <w:r>
        <w:rPr>
          <w:rFonts w:hint="eastAsia" w:eastAsia="黑体"/>
          <w:sz w:val="44"/>
          <w:lang w:eastAsia="zh-CN"/>
        </w:rPr>
        <w:t>（一资质一表）</w:t>
      </w:r>
    </w:p>
    <w:p>
      <w:pPr>
        <w:spacing w:before="156" w:beforeLines="50" w:line="240" w:lineRule="atLeast"/>
        <w:ind w:firstLine="301" w:firstLineChars="100"/>
        <w:rPr>
          <w:rFonts w:hint="eastAsia" w:ascii="仿宋" w:hAnsi="仿宋" w:eastAsia="仿宋"/>
          <w:b/>
          <w:sz w:val="30"/>
          <w:szCs w:val="30"/>
        </w:rPr>
      </w:pPr>
      <w:r>
        <w:rPr>
          <w:rFonts w:hint="eastAsia" w:ascii="仿宋" w:hAnsi="仿宋" w:eastAsia="仿宋"/>
          <w:b/>
          <w:sz w:val="30"/>
          <w:szCs w:val="30"/>
        </w:rPr>
        <w:t>填报单位：</w:t>
      </w:r>
      <w:r>
        <w:rPr>
          <w:rFonts w:hint="eastAsia" w:ascii="仿宋" w:hAnsi="仿宋" w:eastAsia="仿宋"/>
          <w:b/>
          <w:sz w:val="30"/>
          <w:szCs w:val="30"/>
          <w:u w:val="single"/>
        </w:rPr>
        <w:t xml:space="preserve">                       </w:t>
      </w:r>
      <w:r>
        <w:rPr>
          <w:rFonts w:hint="eastAsia" w:ascii="仿宋" w:hAnsi="仿宋" w:eastAsia="仿宋"/>
          <w:b/>
          <w:sz w:val="30"/>
          <w:szCs w:val="30"/>
        </w:rPr>
        <w:t>（公章</w:t>
      </w:r>
      <w:r>
        <w:rPr>
          <w:rFonts w:ascii="仿宋" w:hAnsi="仿宋" w:eastAsia="仿宋"/>
          <w:b/>
          <w:sz w:val="30"/>
          <w:szCs w:val="30"/>
        </w:rPr>
        <w:t>）</w:t>
      </w:r>
    </w:p>
    <w:tbl>
      <w:tblPr>
        <w:tblStyle w:val="6"/>
        <w:tblW w:w="13556"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23"/>
        <w:gridCol w:w="2577"/>
        <w:gridCol w:w="2024"/>
        <w:gridCol w:w="2693"/>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845"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1023"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姓名</w:t>
            </w:r>
          </w:p>
        </w:tc>
        <w:tc>
          <w:tcPr>
            <w:tcW w:w="2577"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身份证号</w:t>
            </w:r>
          </w:p>
        </w:tc>
        <w:tc>
          <w:tcPr>
            <w:tcW w:w="2024"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注册类别</w:t>
            </w:r>
          </w:p>
        </w:tc>
        <w:tc>
          <w:tcPr>
            <w:tcW w:w="2693"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注册号</w:t>
            </w:r>
          </w:p>
        </w:tc>
        <w:tc>
          <w:tcPr>
            <w:tcW w:w="2268"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本人签名</w:t>
            </w:r>
          </w:p>
        </w:tc>
        <w:tc>
          <w:tcPr>
            <w:tcW w:w="2126" w:type="dxa"/>
            <w:noWrap w:val="0"/>
            <w:vAlign w:val="center"/>
          </w:tcPr>
          <w:p>
            <w:pPr>
              <w:spacing w:line="500" w:lineRule="exact"/>
              <w:jc w:val="center"/>
              <w:rPr>
                <w:rFonts w:hint="eastAsia" w:ascii="仿宋" w:hAnsi="仿宋" w:eastAsia="仿宋"/>
                <w:b/>
                <w:sz w:val="30"/>
                <w:szCs w:val="30"/>
              </w:rPr>
            </w:pPr>
            <w:r>
              <w:rPr>
                <w:rFonts w:hint="eastAsia" w:ascii="仿宋" w:hAnsi="仿宋" w:eastAsia="仿宋"/>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45" w:type="dxa"/>
            <w:noWrap w:val="0"/>
            <w:vAlign w:val="center"/>
          </w:tcPr>
          <w:p>
            <w:pPr>
              <w:spacing w:line="500" w:lineRule="exact"/>
              <w:jc w:val="center"/>
              <w:rPr>
                <w:rFonts w:hint="eastAsia" w:ascii="仿宋" w:hAnsi="仿宋" w:eastAsia="仿宋"/>
                <w:sz w:val="24"/>
              </w:rPr>
            </w:pPr>
          </w:p>
        </w:tc>
        <w:tc>
          <w:tcPr>
            <w:tcW w:w="1023" w:type="dxa"/>
            <w:noWrap w:val="0"/>
            <w:vAlign w:val="center"/>
          </w:tcPr>
          <w:p>
            <w:pPr>
              <w:spacing w:line="500" w:lineRule="exact"/>
              <w:jc w:val="center"/>
              <w:rPr>
                <w:rFonts w:ascii="仿宋" w:hAnsi="仿宋" w:eastAsia="仿宋"/>
                <w:sz w:val="24"/>
              </w:rPr>
            </w:pPr>
          </w:p>
        </w:tc>
        <w:tc>
          <w:tcPr>
            <w:tcW w:w="2577" w:type="dxa"/>
            <w:noWrap w:val="0"/>
            <w:vAlign w:val="center"/>
          </w:tcPr>
          <w:p>
            <w:pPr>
              <w:spacing w:line="500" w:lineRule="exact"/>
              <w:jc w:val="center"/>
              <w:rPr>
                <w:rFonts w:ascii="仿宋" w:hAnsi="仿宋" w:eastAsia="仿宋"/>
                <w:sz w:val="24"/>
              </w:rPr>
            </w:pPr>
          </w:p>
        </w:tc>
        <w:tc>
          <w:tcPr>
            <w:tcW w:w="2024" w:type="dxa"/>
            <w:noWrap w:val="0"/>
            <w:vAlign w:val="center"/>
          </w:tcPr>
          <w:p>
            <w:pPr>
              <w:spacing w:line="500" w:lineRule="exact"/>
              <w:jc w:val="center"/>
              <w:rPr>
                <w:rFonts w:hint="eastAsia" w:ascii="仿宋" w:hAnsi="仿宋" w:eastAsia="仿宋"/>
                <w:sz w:val="24"/>
              </w:rPr>
            </w:pPr>
          </w:p>
        </w:tc>
        <w:tc>
          <w:tcPr>
            <w:tcW w:w="2693" w:type="dxa"/>
            <w:noWrap w:val="0"/>
            <w:vAlign w:val="center"/>
          </w:tcPr>
          <w:p>
            <w:pPr>
              <w:spacing w:line="500" w:lineRule="exact"/>
              <w:jc w:val="center"/>
              <w:rPr>
                <w:rFonts w:hint="eastAsia" w:ascii="仿宋" w:hAnsi="仿宋" w:eastAsia="仿宋"/>
                <w:sz w:val="24"/>
              </w:rPr>
            </w:pPr>
          </w:p>
        </w:tc>
        <w:tc>
          <w:tcPr>
            <w:tcW w:w="2268" w:type="dxa"/>
            <w:noWrap w:val="0"/>
            <w:vAlign w:val="center"/>
          </w:tcPr>
          <w:p>
            <w:pPr>
              <w:spacing w:line="500" w:lineRule="exact"/>
              <w:jc w:val="center"/>
              <w:rPr>
                <w:rFonts w:hint="eastAsia" w:ascii="仿宋" w:hAnsi="仿宋" w:eastAsia="仿宋"/>
                <w:sz w:val="24"/>
              </w:rPr>
            </w:pPr>
          </w:p>
        </w:tc>
        <w:tc>
          <w:tcPr>
            <w:tcW w:w="2126" w:type="dxa"/>
            <w:noWrap w:val="0"/>
            <w:vAlign w:val="center"/>
          </w:tcPr>
          <w:p>
            <w:pPr>
              <w:spacing w:line="500" w:lineRule="exact"/>
              <w:rPr>
                <w:rFonts w:hint="eastAsia" w:ascii="仿宋" w:hAnsi="仿宋" w:eastAsia="仿宋"/>
                <w:sz w:val="24"/>
              </w:rPr>
            </w:pPr>
            <w:r>
              <w:rPr>
                <w:rFonts w:hint="eastAsia" w:ascii="仿宋" w:hAnsi="仿宋" w:eastAsia="仿宋"/>
                <w:sz w:val="24"/>
              </w:rPr>
              <w:t>技术</w:t>
            </w:r>
          </w:p>
          <w:p>
            <w:pPr>
              <w:spacing w:line="500" w:lineRule="exact"/>
              <w:rPr>
                <w:rFonts w:hint="eastAsia" w:ascii="仿宋" w:hAnsi="仿宋" w:eastAsia="仿宋"/>
                <w:sz w:val="24"/>
              </w:rPr>
            </w:pPr>
            <w:r>
              <w:rPr>
                <w:rFonts w:hint="eastAsia" w:ascii="仿宋" w:hAnsi="仿宋" w:eastAsia="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45" w:type="dxa"/>
            <w:noWrap w:val="0"/>
            <w:vAlign w:val="center"/>
          </w:tcPr>
          <w:p>
            <w:pPr>
              <w:spacing w:line="500" w:lineRule="exact"/>
              <w:jc w:val="center"/>
              <w:rPr>
                <w:rFonts w:hint="eastAsia" w:ascii="仿宋" w:hAnsi="仿宋" w:eastAsia="仿宋"/>
                <w:szCs w:val="21"/>
              </w:rPr>
            </w:pPr>
          </w:p>
        </w:tc>
        <w:tc>
          <w:tcPr>
            <w:tcW w:w="1023" w:type="dxa"/>
            <w:noWrap w:val="0"/>
            <w:vAlign w:val="center"/>
          </w:tcPr>
          <w:p>
            <w:pPr>
              <w:spacing w:line="500" w:lineRule="exact"/>
              <w:jc w:val="center"/>
              <w:rPr>
                <w:rFonts w:hint="eastAsia" w:ascii="仿宋" w:hAnsi="仿宋" w:eastAsia="仿宋"/>
                <w:szCs w:val="21"/>
              </w:rPr>
            </w:pPr>
          </w:p>
        </w:tc>
        <w:tc>
          <w:tcPr>
            <w:tcW w:w="2577" w:type="dxa"/>
            <w:noWrap w:val="0"/>
            <w:vAlign w:val="center"/>
          </w:tcPr>
          <w:p>
            <w:pPr>
              <w:spacing w:line="500" w:lineRule="exact"/>
              <w:jc w:val="center"/>
              <w:rPr>
                <w:rFonts w:hint="eastAsia" w:ascii="仿宋" w:hAnsi="仿宋" w:eastAsia="仿宋"/>
                <w:szCs w:val="21"/>
              </w:rPr>
            </w:pPr>
          </w:p>
        </w:tc>
        <w:tc>
          <w:tcPr>
            <w:tcW w:w="2024" w:type="dxa"/>
            <w:noWrap w:val="0"/>
            <w:vAlign w:val="center"/>
          </w:tcPr>
          <w:p>
            <w:pPr>
              <w:spacing w:line="500" w:lineRule="exact"/>
              <w:jc w:val="center"/>
              <w:rPr>
                <w:rFonts w:hint="eastAsia" w:ascii="仿宋" w:hAnsi="仿宋" w:eastAsia="仿宋"/>
                <w:szCs w:val="21"/>
              </w:rPr>
            </w:pPr>
          </w:p>
        </w:tc>
        <w:tc>
          <w:tcPr>
            <w:tcW w:w="2693" w:type="dxa"/>
            <w:noWrap w:val="0"/>
            <w:vAlign w:val="center"/>
          </w:tcPr>
          <w:p>
            <w:pPr>
              <w:spacing w:line="500" w:lineRule="exact"/>
              <w:jc w:val="center"/>
              <w:rPr>
                <w:rFonts w:hint="eastAsia" w:ascii="仿宋" w:hAnsi="仿宋" w:eastAsia="仿宋"/>
                <w:szCs w:val="21"/>
              </w:rPr>
            </w:pPr>
          </w:p>
        </w:tc>
        <w:tc>
          <w:tcPr>
            <w:tcW w:w="2268" w:type="dxa"/>
            <w:noWrap w:val="0"/>
            <w:vAlign w:val="center"/>
          </w:tcPr>
          <w:p>
            <w:pPr>
              <w:spacing w:line="500" w:lineRule="exact"/>
              <w:jc w:val="center"/>
              <w:rPr>
                <w:rFonts w:hint="eastAsia" w:ascii="仿宋" w:hAnsi="仿宋" w:eastAsia="仿宋"/>
                <w:szCs w:val="21"/>
              </w:rPr>
            </w:pPr>
          </w:p>
        </w:tc>
        <w:tc>
          <w:tcPr>
            <w:tcW w:w="2126" w:type="dxa"/>
            <w:noWrap w:val="0"/>
            <w:vAlign w:val="center"/>
          </w:tcPr>
          <w:p>
            <w:pPr>
              <w:spacing w:line="500" w:lineRule="exac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45" w:type="dxa"/>
            <w:noWrap w:val="0"/>
            <w:vAlign w:val="center"/>
          </w:tcPr>
          <w:p>
            <w:pPr>
              <w:spacing w:line="500" w:lineRule="exact"/>
              <w:jc w:val="center"/>
              <w:rPr>
                <w:rFonts w:hint="eastAsia" w:ascii="仿宋" w:hAnsi="仿宋" w:eastAsia="仿宋"/>
                <w:szCs w:val="21"/>
              </w:rPr>
            </w:pPr>
          </w:p>
        </w:tc>
        <w:tc>
          <w:tcPr>
            <w:tcW w:w="1023" w:type="dxa"/>
            <w:noWrap w:val="0"/>
            <w:vAlign w:val="center"/>
          </w:tcPr>
          <w:p>
            <w:pPr>
              <w:spacing w:line="500" w:lineRule="exact"/>
              <w:jc w:val="center"/>
              <w:rPr>
                <w:rFonts w:hint="eastAsia" w:ascii="仿宋" w:hAnsi="仿宋" w:eastAsia="仿宋"/>
                <w:szCs w:val="21"/>
              </w:rPr>
            </w:pPr>
          </w:p>
        </w:tc>
        <w:tc>
          <w:tcPr>
            <w:tcW w:w="2577" w:type="dxa"/>
            <w:noWrap w:val="0"/>
            <w:vAlign w:val="center"/>
          </w:tcPr>
          <w:p>
            <w:pPr>
              <w:spacing w:line="500" w:lineRule="exact"/>
              <w:jc w:val="center"/>
              <w:rPr>
                <w:rFonts w:hint="eastAsia" w:ascii="仿宋" w:hAnsi="仿宋" w:eastAsia="仿宋"/>
                <w:szCs w:val="21"/>
              </w:rPr>
            </w:pPr>
          </w:p>
        </w:tc>
        <w:tc>
          <w:tcPr>
            <w:tcW w:w="2024" w:type="dxa"/>
            <w:noWrap w:val="0"/>
            <w:vAlign w:val="center"/>
          </w:tcPr>
          <w:p>
            <w:pPr>
              <w:spacing w:line="500" w:lineRule="exact"/>
              <w:jc w:val="center"/>
              <w:rPr>
                <w:rFonts w:hint="eastAsia" w:ascii="仿宋" w:hAnsi="仿宋" w:eastAsia="仿宋"/>
                <w:szCs w:val="21"/>
              </w:rPr>
            </w:pPr>
          </w:p>
        </w:tc>
        <w:tc>
          <w:tcPr>
            <w:tcW w:w="2693" w:type="dxa"/>
            <w:noWrap w:val="0"/>
            <w:vAlign w:val="center"/>
          </w:tcPr>
          <w:p>
            <w:pPr>
              <w:spacing w:line="500" w:lineRule="exact"/>
              <w:jc w:val="center"/>
              <w:rPr>
                <w:rFonts w:hint="eastAsia" w:ascii="仿宋" w:hAnsi="仿宋" w:eastAsia="仿宋"/>
                <w:szCs w:val="21"/>
              </w:rPr>
            </w:pPr>
          </w:p>
        </w:tc>
        <w:tc>
          <w:tcPr>
            <w:tcW w:w="2268" w:type="dxa"/>
            <w:noWrap w:val="0"/>
            <w:vAlign w:val="center"/>
          </w:tcPr>
          <w:p>
            <w:pPr>
              <w:spacing w:line="500" w:lineRule="exact"/>
              <w:jc w:val="center"/>
              <w:rPr>
                <w:rFonts w:hint="eastAsia" w:ascii="仿宋" w:hAnsi="仿宋" w:eastAsia="仿宋"/>
                <w:szCs w:val="21"/>
              </w:rPr>
            </w:pPr>
          </w:p>
        </w:tc>
        <w:tc>
          <w:tcPr>
            <w:tcW w:w="2126" w:type="dxa"/>
            <w:noWrap w:val="0"/>
            <w:vAlign w:val="center"/>
          </w:tcPr>
          <w:p>
            <w:pPr>
              <w:spacing w:line="500" w:lineRule="exact"/>
              <w:jc w:val="center"/>
              <w:rPr>
                <w:rFonts w:hint="eastAsia" w:ascii="仿宋" w:hAnsi="仿宋" w:eastAsia="仿宋"/>
                <w:szCs w:val="21"/>
              </w:rPr>
            </w:pPr>
          </w:p>
        </w:tc>
      </w:tr>
    </w:tbl>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注：1.本表中填写全部注册人员，同时标注符合资质要求的技术负责人。</w:t>
      </w:r>
    </w:p>
    <w:p>
      <w:pPr>
        <w:spacing w:line="440" w:lineRule="exact"/>
        <w:ind w:firstLine="1120" w:firstLineChars="400"/>
        <w:rPr>
          <w:rFonts w:hint="eastAsia" w:ascii="仿宋" w:hAnsi="仿宋" w:eastAsia="仿宋"/>
          <w:sz w:val="28"/>
          <w:szCs w:val="28"/>
        </w:rPr>
      </w:pPr>
      <w:r>
        <w:rPr>
          <w:rFonts w:hint="eastAsia" w:ascii="仿宋" w:hAnsi="仿宋" w:eastAsia="仿宋"/>
          <w:sz w:val="28"/>
          <w:szCs w:val="28"/>
        </w:rPr>
        <w:t>2.本表按注册监理工程师、注册造价工程师、一级注册建造师、一级注册建筑师、一级注册结构工程师、其他勘察设计注册工程师的顺序填写。</w:t>
      </w:r>
    </w:p>
    <w:p>
      <w:pPr>
        <w:widowControl/>
        <w:autoSpaceDE w:val="0"/>
        <w:spacing w:line="520" w:lineRule="exact"/>
        <w:jc w:val="left"/>
        <w:textAlignment w:val="center"/>
        <w:rPr>
          <w:rFonts w:hint="eastAsia" w:ascii="仿宋" w:hAnsi="仿宋" w:eastAsia="仿宋"/>
          <w:sz w:val="28"/>
          <w:szCs w:val="28"/>
        </w:rPr>
      </w:pPr>
      <w:r>
        <w:rPr>
          <w:rFonts w:hint="eastAsia" w:ascii="仿宋" w:hAnsi="仿宋" w:eastAsia="仿宋"/>
          <w:sz w:val="28"/>
          <w:szCs w:val="28"/>
        </w:rPr>
        <w:t>3.本表不够填写时可加页。</w:t>
      </w:r>
    </w:p>
    <w:p>
      <w:pPr>
        <w:rPr>
          <w:rFonts w:hint="eastAsia" w:ascii="仿宋" w:hAnsi="仿宋" w:eastAsia="仿宋"/>
          <w:color w:val="000000"/>
          <w:kern w:val="0"/>
          <w:sz w:val="32"/>
          <w:szCs w:val="32"/>
        </w:rPr>
        <w:sectPr>
          <w:footerReference r:id="rId4" w:type="default"/>
          <w:pgSz w:w="16838" w:h="11906" w:orient="landscape"/>
          <w:pgMar w:top="1531" w:right="2154" w:bottom="1531" w:left="1417" w:header="851" w:footer="992" w:gutter="0"/>
          <w:cols w:space="720" w:num="1"/>
          <w:docGrid w:type="lines" w:linePitch="312" w:charSpace="0"/>
        </w:sectPr>
      </w:pPr>
    </w:p>
    <w:p>
      <w:pPr>
        <w:widowControl/>
        <w:autoSpaceDE w:val="0"/>
        <w:spacing w:line="520" w:lineRule="exact"/>
        <w:jc w:val="left"/>
        <w:textAlignment w:val="center"/>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rPr>
        <w:t>附件</w:t>
      </w:r>
      <w:r>
        <w:rPr>
          <w:rFonts w:hint="eastAsia" w:ascii="仿宋" w:hAnsi="仿宋" w:eastAsia="仿宋"/>
          <w:color w:val="000000"/>
          <w:kern w:val="0"/>
          <w:sz w:val="32"/>
          <w:szCs w:val="32"/>
          <w:lang w:val="en-US" w:eastAsia="zh-CN"/>
        </w:rPr>
        <w:t>4</w:t>
      </w:r>
    </w:p>
    <w:p>
      <w:pPr>
        <w:pStyle w:val="2"/>
        <w:rPr>
          <w:rFonts w:hint="eastAsia"/>
          <w:lang w:val="en-US" w:eastAsia="zh-CN"/>
        </w:rPr>
      </w:pPr>
    </w:p>
    <w:p>
      <w:pPr>
        <w:spacing w:line="240" w:lineRule="auto"/>
        <w:ind w:firstLine="0" w:firstLineChars="0"/>
        <w:jc w:val="center"/>
        <w:rPr>
          <w:rFonts w:hint="eastAsia" w:ascii="华文中宋" w:hAnsi="华文中宋" w:eastAsia="华文中宋" w:cs="华文中宋"/>
          <w:b w:val="0"/>
          <w:bCs w:val="0"/>
          <w:kern w:val="2"/>
          <w:sz w:val="40"/>
          <w:szCs w:val="40"/>
          <w:lang w:val="en-US" w:eastAsia="zh-CN" w:bidi="ar-SA"/>
        </w:rPr>
      </w:pPr>
      <w:r>
        <w:rPr>
          <w:rFonts w:hint="eastAsia" w:ascii="华文中宋" w:hAnsi="华文中宋" w:eastAsia="华文中宋" w:cs="华文中宋"/>
          <w:b w:val="0"/>
          <w:bCs w:val="0"/>
          <w:kern w:val="2"/>
          <w:sz w:val="40"/>
          <w:szCs w:val="40"/>
          <w:lang w:val="en-US" w:eastAsia="zh-CN" w:bidi="ar-SA"/>
        </w:rPr>
        <w:t>承诺函</w:t>
      </w:r>
    </w:p>
    <w:p>
      <w:pPr>
        <w:spacing w:line="240" w:lineRule="auto"/>
        <w:ind w:firstLine="0" w:firstLineChars="0"/>
        <w:jc w:val="center"/>
        <w:rPr>
          <w:rFonts w:hint="eastAsia" w:ascii="华文中宋" w:hAnsi="华文中宋" w:eastAsia="华文中宋" w:cs="华文中宋"/>
          <w:b w:val="0"/>
          <w:bCs w:val="0"/>
          <w:kern w:val="2"/>
          <w:sz w:val="30"/>
          <w:szCs w:val="30"/>
          <w:lang w:val="en-US" w:eastAsia="zh-CN" w:bidi="ar-SA"/>
        </w:rPr>
      </w:pP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noWrap w:val="0"/>
            <w:vAlign w:val="top"/>
          </w:tcPr>
          <w:p>
            <w:pPr>
              <w:widowControl w:val="0"/>
              <w:spacing w:line="3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本人　×××（法定代表人）××××××（身份证号码）郑重承诺：</w:t>
            </w:r>
          </w:p>
          <w:p>
            <w:pPr>
              <w:widowControl w:val="0"/>
              <w:spacing w:line="3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企业此次所提交的附件材料的全部数据、内容是真实的；同时，我在此所做的承诺也是真实有效的。我知道隐瞒有关真实情况和填报虚假资料是严重的违法行为。在此次福州市建筑业监理企业资质动态核查中，本企业提供的资料如有虚假，本企业及本人愿接受住房城乡建设行政主管部门及其他有关部门依据有关法律法规给予的处罚。</w:t>
            </w: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企业法定代表人：（签字）　×××　（公章）</w:t>
            </w:r>
          </w:p>
          <w:p>
            <w:pPr>
              <w:spacing w:line="360" w:lineRule="exact"/>
              <w:ind w:firstLine="3840" w:firstLineChars="1200"/>
              <w:rPr>
                <w:rFonts w:hint="eastAsia" w:ascii="仿宋_GB2312" w:hAnsi="仿宋_GB2312" w:eastAsia="仿宋_GB2312" w:cs="仿宋_GB2312"/>
                <w:b w:val="0"/>
                <w:bCs w:val="0"/>
                <w:kern w:val="2"/>
                <w:sz w:val="32"/>
                <w:szCs w:val="32"/>
                <w:lang w:val="en-US" w:eastAsia="zh-CN" w:bidi="ar-SA"/>
              </w:rPr>
            </w:pPr>
          </w:p>
          <w:p>
            <w:pPr>
              <w:spacing w:line="360" w:lineRule="exact"/>
              <w:ind w:firstLine="3840" w:firstLineChars="1200"/>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××××年××月××日</w:t>
            </w:r>
          </w:p>
          <w:p>
            <w:pPr>
              <w:spacing w:line="360" w:lineRule="exact"/>
              <w:ind w:firstLine="0" w:firstLineChars="0"/>
              <w:rPr>
                <w:rFonts w:hint="eastAsia" w:ascii="仿宋_GB2312" w:hAnsi="仿宋_GB2312" w:eastAsia="仿宋_GB2312" w:cs="仿宋_GB2312"/>
                <w:b w:val="0"/>
                <w:bCs w:val="0"/>
                <w:kern w:val="2"/>
                <w:sz w:val="32"/>
                <w:szCs w:val="32"/>
                <w:lang w:val="en-US" w:eastAsia="zh-CN" w:bidi="ar-SA"/>
              </w:rPr>
            </w:pPr>
          </w:p>
          <w:p>
            <w:pPr>
              <w:spacing w:line="360" w:lineRule="exact"/>
              <w:ind w:firstLine="3360" w:firstLineChars="1200"/>
              <w:rPr>
                <w:rFonts w:hint="eastAsia" w:ascii="仿宋_GB2312" w:hAnsi="仿宋_GB2312" w:eastAsia="仿宋_GB2312" w:cs="仿宋_GB2312"/>
                <w:b w:val="0"/>
                <w:bCs w:val="0"/>
                <w:sz w:val="28"/>
                <w:szCs w:val="28"/>
              </w:rPr>
            </w:pPr>
          </w:p>
        </w:tc>
      </w:tr>
    </w:tbl>
    <w:p>
      <w:pPr>
        <w:rPr>
          <w:rFonts w:hint="eastAsia"/>
        </w:rPr>
        <w:sectPr>
          <w:type w:val="continuous"/>
          <w:pgSz w:w="11906" w:h="16838"/>
          <w:pgMar w:top="2154" w:right="1531" w:bottom="1417" w:left="1531" w:header="851" w:footer="992" w:gutter="0"/>
          <w:cols w:space="720" w:num="1"/>
          <w:docGrid w:type="lines" w:linePitch="312" w:charSpace="0"/>
        </w:sectPr>
      </w:pPr>
    </w:p>
    <w:p>
      <w:pPr>
        <w:pStyle w:val="2"/>
        <w:rPr>
          <w:rFonts w:hint="default"/>
          <w:lang w:val="en-US" w:eastAsia="zh-CN"/>
        </w:rPr>
      </w:pPr>
    </w:p>
    <w:p>
      <w:pPr>
        <w:pStyle w:val="3"/>
        <w:rPr>
          <w:rFonts w:hint="default"/>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D35A7"/>
    <w:rsid w:val="00090E2B"/>
    <w:rsid w:val="03714624"/>
    <w:rsid w:val="07006900"/>
    <w:rsid w:val="16980ABF"/>
    <w:rsid w:val="176D4F5B"/>
    <w:rsid w:val="200D1352"/>
    <w:rsid w:val="23DE2377"/>
    <w:rsid w:val="2428694A"/>
    <w:rsid w:val="2555066F"/>
    <w:rsid w:val="26C17CF4"/>
    <w:rsid w:val="2B7556C8"/>
    <w:rsid w:val="2B7C5FC7"/>
    <w:rsid w:val="2F367BEE"/>
    <w:rsid w:val="2F7F0589"/>
    <w:rsid w:val="31ED46B5"/>
    <w:rsid w:val="32E5690B"/>
    <w:rsid w:val="33311F48"/>
    <w:rsid w:val="3974559B"/>
    <w:rsid w:val="496D35A7"/>
    <w:rsid w:val="505411F5"/>
    <w:rsid w:val="647F776E"/>
    <w:rsid w:val="6EEC7543"/>
    <w:rsid w:val="6F7425B0"/>
    <w:rsid w:val="77F92682"/>
    <w:rsid w:val="7C2B2A20"/>
    <w:rsid w:val="7FAF03D3"/>
    <w:rsid w:val="F1BAE871"/>
    <w:rsid w:val="FDB15019"/>
    <w:rsid w:val="FFBFC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2022-12-09T16:58:00Z</dcterms:created>
  <dc:creator>碌碌</dc:creator>
  <cp:lastModifiedBy>lenovo</cp:lastModifiedBy>
  <cp:lastPrinted>2024-04-09T16:39:00Z</cp:lastPrinted>
  <dcterms:modified xsi:type="dcterms:W3CDTF">2024-06-19T07:31:29Z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CAA9C18DEE094B1DA9F3200E0CB299D7</vt:lpwstr>
  </property>
</Properties>
</file>